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A0A8" w14:textId="61E17CA4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230424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1F5AEDC7" w14:textId="77777777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515689">
        <w:rPr>
          <w:rFonts w:ascii="ＭＳ ゴシック" w:eastAsia="ＭＳ ゴシック" w:hAnsi="ＭＳ ゴシック" w:hint="eastAsia"/>
          <w:sz w:val="28"/>
        </w:rPr>
        <w:t>水</w:t>
      </w:r>
      <w:r w:rsidR="00820A7B">
        <w:rPr>
          <w:rFonts w:ascii="ＭＳ ゴシック" w:eastAsia="ＭＳ ゴシック" w:hAnsi="ＭＳ ゴシック" w:hint="eastAsia"/>
          <w:sz w:val="28"/>
        </w:rPr>
        <w:t>産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7E60AD3A" w14:textId="77777777" w:rsidR="00DD5C37" w:rsidRPr="001C3B6C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57939FA1" w14:textId="77777777" w:rsidTr="00FF61EF">
        <w:tc>
          <w:tcPr>
            <w:tcW w:w="988" w:type="dxa"/>
            <w:shd w:val="clear" w:color="auto" w:fill="EAF4E4"/>
          </w:tcPr>
          <w:p w14:paraId="5DE2844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55F97B86" w14:textId="77777777" w:rsidR="00D1106E" w:rsidRPr="001C3B6C" w:rsidRDefault="00515689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="00820A7B">
              <w:rPr>
                <w:rFonts w:ascii="ＭＳ ゴシック" w:eastAsia="ＭＳ ゴシック" w:hAnsi="ＭＳ ゴシック" w:hint="eastAsia"/>
                <w:sz w:val="22"/>
              </w:rPr>
              <w:t>産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5F04947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4DBFF8A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58B25E8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4DE14EAA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68C1570D" w14:textId="77777777" w:rsidTr="00FF61EF">
        <w:tc>
          <w:tcPr>
            <w:tcW w:w="988" w:type="dxa"/>
            <w:shd w:val="clear" w:color="auto" w:fill="EAF4E4"/>
          </w:tcPr>
          <w:p w14:paraId="555FD574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588CA78B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2704689F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6F2E6F8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6379911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49C013B8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C358C6D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D59115C" w14:textId="77777777" w:rsidR="00FF61EF" w:rsidRDefault="00480504" w:rsidP="00515689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3118"/>
        <w:gridCol w:w="2977"/>
        <w:gridCol w:w="3118"/>
      </w:tblGrid>
      <w:tr w:rsidR="00515689" w14:paraId="0B432B4A" w14:textId="77777777" w:rsidTr="00515689">
        <w:tc>
          <w:tcPr>
            <w:tcW w:w="988" w:type="dxa"/>
            <w:vMerge w:val="restart"/>
            <w:shd w:val="clear" w:color="auto" w:fill="EAF4E4"/>
            <w:vAlign w:val="center"/>
          </w:tcPr>
          <w:p w14:paraId="2CFBAF25" w14:textId="77777777" w:rsidR="00515689" w:rsidRDefault="00515689" w:rsidP="005156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6095" w:type="dxa"/>
            <w:gridSpan w:val="2"/>
          </w:tcPr>
          <w:p w14:paraId="4E7AE52C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Pr="009608FD">
              <w:rPr>
                <w:rFonts w:ascii="ＭＳ ゴシック" w:eastAsia="ＭＳ ゴシック" w:hAnsi="ＭＳ ゴシック" w:hint="eastAsia"/>
                <w:sz w:val="22"/>
              </w:rPr>
              <w:t>水産事情・水産経済・水産法規</w:t>
            </w:r>
          </w:p>
        </w:tc>
        <w:tc>
          <w:tcPr>
            <w:tcW w:w="3118" w:type="dxa"/>
          </w:tcPr>
          <w:p w14:paraId="5BB6B4CE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Pr="006757BA">
              <w:rPr>
                <w:rFonts w:ascii="ＭＳ ゴシック" w:eastAsia="ＭＳ ゴシック" w:hAnsi="ＭＳ ゴシック" w:hint="eastAsia"/>
                <w:sz w:val="22"/>
              </w:rPr>
              <w:t>水産環境科学</w:t>
            </w:r>
          </w:p>
        </w:tc>
      </w:tr>
      <w:tr w:rsidR="00515689" w14:paraId="240A63CB" w14:textId="77777777" w:rsidTr="00515689">
        <w:tc>
          <w:tcPr>
            <w:tcW w:w="988" w:type="dxa"/>
            <w:vMerge/>
            <w:shd w:val="clear" w:color="auto" w:fill="EAF4E4"/>
          </w:tcPr>
          <w:p w14:paraId="2AE0714D" w14:textId="77777777" w:rsidR="00515689" w:rsidRDefault="00515689" w:rsidP="005156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7F677262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□③水産生物</w:t>
            </w:r>
            <w:r w:rsidRPr="006757BA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</w:p>
        </w:tc>
        <w:tc>
          <w:tcPr>
            <w:tcW w:w="2977" w:type="dxa"/>
          </w:tcPr>
          <w:p w14:paraId="3E9C0A85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□④水産資源学</w:t>
            </w:r>
          </w:p>
        </w:tc>
        <w:tc>
          <w:tcPr>
            <w:tcW w:w="3118" w:type="dxa"/>
          </w:tcPr>
          <w:p w14:paraId="034C5FF8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□⑤漁業学</w:t>
            </w:r>
          </w:p>
        </w:tc>
      </w:tr>
      <w:tr w:rsidR="00515689" w14:paraId="2CCFFF65" w14:textId="77777777" w:rsidTr="00515689">
        <w:tc>
          <w:tcPr>
            <w:tcW w:w="988" w:type="dxa"/>
            <w:vMerge/>
            <w:shd w:val="clear" w:color="auto" w:fill="EAF4E4"/>
          </w:tcPr>
          <w:p w14:paraId="3DA32D27" w14:textId="77777777" w:rsidR="00515689" w:rsidRDefault="00515689" w:rsidP="005156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380809CF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Pr="006757BA">
              <w:rPr>
                <w:rFonts w:ascii="ＭＳ ゴシック" w:eastAsia="ＭＳ ゴシック" w:hAnsi="ＭＳ ゴシック" w:hint="eastAsia"/>
                <w:sz w:val="22"/>
              </w:rPr>
              <w:t>増養殖学</w:t>
            </w:r>
          </w:p>
        </w:tc>
        <w:tc>
          <w:tcPr>
            <w:tcW w:w="2977" w:type="dxa"/>
          </w:tcPr>
          <w:p w14:paraId="276D1F78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□⑦水産化学</w:t>
            </w:r>
          </w:p>
        </w:tc>
        <w:tc>
          <w:tcPr>
            <w:tcW w:w="3118" w:type="dxa"/>
          </w:tcPr>
          <w:p w14:paraId="205D0D32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□⑧水産利用学</w:t>
            </w:r>
          </w:p>
        </w:tc>
      </w:tr>
      <w:tr w:rsidR="00515689" w14:paraId="4C4BB8F8" w14:textId="77777777" w:rsidTr="00515689">
        <w:tc>
          <w:tcPr>
            <w:tcW w:w="988" w:type="dxa"/>
            <w:vMerge/>
            <w:shd w:val="clear" w:color="auto" w:fill="EAF4E4"/>
          </w:tcPr>
          <w:p w14:paraId="4285A36D" w14:textId="77777777" w:rsidR="00515689" w:rsidRDefault="00515689" w:rsidP="005156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13" w:type="dxa"/>
            <w:gridSpan w:val="3"/>
          </w:tcPr>
          <w:p w14:paraId="1BDB6F5B" w14:textId="77777777" w:rsidR="00515689" w:rsidRPr="002052CE" w:rsidRDefault="00515689" w:rsidP="005156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□⑨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</w:tbl>
    <w:p w14:paraId="1003E3CE" w14:textId="77777777" w:rsidR="00515689" w:rsidRDefault="00515689" w:rsidP="005935A6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04703EC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4662EDD0" w14:textId="77777777" w:rsidTr="00FF61EF">
        <w:tc>
          <w:tcPr>
            <w:tcW w:w="2122" w:type="dxa"/>
            <w:shd w:val="clear" w:color="auto" w:fill="EAF4E4"/>
          </w:tcPr>
          <w:p w14:paraId="3F6E1D0C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7E5D248E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565069F3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65FD6D9C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1FDC855B" w14:textId="77777777" w:rsidTr="00FF61EF">
        <w:trPr>
          <w:trHeight w:val="1792"/>
        </w:trPr>
        <w:tc>
          <w:tcPr>
            <w:tcW w:w="10201" w:type="dxa"/>
            <w:gridSpan w:val="4"/>
          </w:tcPr>
          <w:p w14:paraId="5C4A0CDE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9F4AC54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6A83FC2A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C5134F">
        <w:rPr>
          <w:rFonts w:ascii="ＭＳ ゴシック" w:eastAsia="ＭＳ ゴシック" w:hAnsi="ＭＳ ゴシック" w:hint="eastAsia"/>
        </w:rPr>
        <w:t>に記入した</w:t>
      </w:r>
      <w:r w:rsidRPr="001C3B6C">
        <w:rPr>
          <w:rFonts w:ascii="ＭＳ ゴシック" w:eastAsia="ＭＳ ゴシック" w:hAnsi="ＭＳ ゴシック" w:hint="eastAsia"/>
        </w:rPr>
        <w:t>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646DB571" w14:textId="77777777" w:rsidR="002052CE" w:rsidRPr="001C3B6C" w:rsidRDefault="002052CE" w:rsidP="00FF61EF">
      <w:pPr>
        <w:ind w:leftChars="100" w:left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</w:t>
      </w:r>
      <w:r w:rsidR="00515689" w:rsidRPr="00515689">
        <w:rPr>
          <w:rFonts w:ascii="ＭＳ ゴシック" w:eastAsia="ＭＳ ゴシック" w:hAnsi="ＭＳ ゴシック" w:hint="eastAsia"/>
        </w:rPr>
        <w:t>①漁業の担い手の確保　　②県産水産物の消費・販路拡大　　③主要魚種の不漁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4833BE82" w14:textId="77777777" w:rsidTr="00FF61EF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5FD69640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464F0C29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619264D9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6B1E2CA5" w14:textId="77777777" w:rsidTr="00FF61EF">
        <w:trPr>
          <w:trHeight w:val="3829"/>
        </w:trPr>
        <w:tc>
          <w:tcPr>
            <w:tcW w:w="10206" w:type="dxa"/>
            <w:gridSpan w:val="3"/>
            <w:tcBorders>
              <w:top w:val="nil"/>
            </w:tcBorders>
          </w:tcPr>
          <w:p w14:paraId="04206DBA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FA398FE" w14:textId="77777777" w:rsidR="005935A6" w:rsidRDefault="006B1867" w:rsidP="005935A6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3C3111" wp14:editId="56333111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3D82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C31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4E443D82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E357E" wp14:editId="4186CDDC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69F40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357E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1D369F40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35A6">
        <w:rPr>
          <w:rFonts w:ascii="ＭＳ ゴシック" w:eastAsia="ＭＳ ゴシック" w:hAnsi="ＭＳ ゴシック"/>
        </w:rPr>
        <w:br w:type="page"/>
      </w:r>
    </w:p>
    <w:p w14:paraId="42314D92" w14:textId="77777777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7879B945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《専門性確認シート作成上の留意点》</w:t>
      </w:r>
    </w:p>
    <w:p w14:paraId="70C58719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64DCADCF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C5134F">
        <w:rPr>
          <w:rFonts w:ascii="ＭＳ ゴシック" w:eastAsia="ＭＳ ゴシック" w:hAnsi="ＭＳ ゴシック" w:hint="eastAsia"/>
          <w:sz w:val="20"/>
        </w:rPr>
        <w:t>行っていただきま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0104D56A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317BF69C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7BB093DD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40257EC8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797D99B1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627E0FBD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192EA9FE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943567" wp14:editId="2FD1B15F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A351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43567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28E4A351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3C39" w14:textId="77777777" w:rsidR="00A073CA" w:rsidRDefault="00A073CA" w:rsidP="00C52F58">
      <w:r>
        <w:separator/>
      </w:r>
    </w:p>
  </w:endnote>
  <w:endnote w:type="continuationSeparator" w:id="0">
    <w:p w14:paraId="54E8A752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9F7D" w14:textId="77777777" w:rsidR="00A073CA" w:rsidRDefault="00A073CA" w:rsidP="00C52F58">
      <w:r>
        <w:separator/>
      </w:r>
    </w:p>
  </w:footnote>
  <w:footnote w:type="continuationSeparator" w:id="0">
    <w:p w14:paraId="198A3367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0424"/>
    <w:rsid w:val="00234349"/>
    <w:rsid w:val="002634CC"/>
    <w:rsid w:val="00270504"/>
    <w:rsid w:val="002816D3"/>
    <w:rsid w:val="002A6F2B"/>
    <w:rsid w:val="002F2FE4"/>
    <w:rsid w:val="00325177"/>
    <w:rsid w:val="0033186E"/>
    <w:rsid w:val="003536B3"/>
    <w:rsid w:val="003C20D7"/>
    <w:rsid w:val="003D6DF9"/>
    <w:rsid w:val="00400E2A"/>
    <w:rsid w:val="00480504"/>
    <w:rsid w:val="004E2C8F"/>
    <w:rsid w:val="004E4890"/>
    <w:rsid w:val="004E530B"/>
    <w:rsid w:val="00515689"/>
    <w:rsid w:val="00517DC5"/>
    <w:rsid w:val="00540C11"/>
    <w:rsid w:val="00551D2D"/>
    <w:rsid w:val="005535FF"/>
    <w:rsid w:val="00577707"/>
    <w:rsid w:val="00584B9A"/>
    <w:rsid w:val="005935A6"/>
    <w:rsid w:val="00597C43"/>
    <w:rsid w:val="00673510"/>
    <w:rsid w:val="006A7A5B"/>
    <w:rsid w:val="006B1867"/>
    <w:rsid w:val="006B3E65"/>
    <w:rsid w:val="006C1588"/>
    <w:rsid w:val="006D3C80"/>
    <w:rsid w:val="006D4596"/>
    <w:rsid w:val="006E0DA0"/>
    <w:rsid w:val="00711D3F"/>
    <w:rsid w:val="00746733"/>
    <w:rsid w:val="007570D1"/>
    <w:rsid w:val="0079053F"/>
    <w:rsid w:val="007B2364"/>
    <w:rsid w:val="007F5BD6"/>
    <w:rsid w:val="007F64B2"/>
    <w:rsid w:val="00820A7B"/>
    <w:rsid w:val="00833ADD"/>
    <w:rsid w:val="008356D8"/>
    <w:rsid w:val="00874B05"/>
    <w:rsid w:val="008826E8"/>
    <w:rsid w:val="00886720"/>
    <w:rsid w:val="00895DA7"/>
    <w:rsid w:val="008A730B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D5C19"/>
    <w:rsid w:val="00B1364F"/>
    <w:rsid w:val="00B13BB3"/>
    <w:rsid w:val="00B13ED1"/>
    <w:rsid w:val="00B60C7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134F"/>
    <w:rsid w:val="00C52F58"/>
    <w:rsid w:val="00C55326"/>
    <w:rsid w:val="00CA0FF7"/>
    <w:rsid w:val="00CB2D2C"/>
    <w:rsid w:val="00CB6686"/>
    <w:rsid w:val="00D1106E"/>
    <w:rsid w:val="00D23346"/>
    <w:rsid w:val="00D46F34"/>
    <w:rsid w:val="00DD5C37"/>
    <w:rsid w:val="00E3401E"/>
    <w:rsid w:val="00E61A07"/>
    <w:rsid w:val="00E647FB"/>
    <w:rsid w:val="00EB7D01"/>
    <w:rsid w:val="00F060D8"/>
    <w:rsid w:val="00F86844"/>
    <w:rsid w:val="00FB2C3C"/>
    <w:rsid w:val="00FD2EAA"/>
    <w:rsid w:val="00FE1735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0DED0A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F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15AE-D1C0-4489-B434-2D944B51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181</Words>
  <Characters>1037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2026-01-19T07:32:00Z</dcterms:modified>
</cp:coreProperties>
</file>