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AB1200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岩手県職員採用Ⅰ種試験　アピール試験型（通常</w:t>
      </w:r>
      <w:r w:rsidR="00C52F58" w:rsidRPr="00C52F58">
        <w:rPr>
          <w:rFonts w:ascii="ＭＳ ゴシック" w:eastAsia="ＭＳ ゴシック" w:hAnsi="ＭＳ ゴシック" w:hint="eastAsia"/>
          <w:sz w:val="28"/>
        </w:rPr>
        <w:t xml:space="preserve">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6A4696">
        <w:rPr>
          <w:rFonts w:ascii="ＭＳ ゴシック" w:eastAsia="ＭＳ ゴシック" w:hAnsi="ＭＳ ゴシック" w:hint="eastAsia"/>
          <w:sz w:val="28"/>
        </w:rPr>
        <w:t>林学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6A4696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林学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6A469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835"/>
        <w:gridCol w:w="3118"/>
      </w:tblGrid>
      <w:tr w:rsidR="006A4696" w:rsidTr="006A4696">
        <w:tc>
          <w:tcPr>
            <w:tcW w:w="988" w:type="dxa"/>
            <w:vMerge w:val="restart"/>
            <w:shd w:val="clear" w:color="auto" w:fill="EAF4E4"/>
            <w:vAlign w:val="center"/>
          </w:tcPr>
          <w:p w:rsidR="006A4696" w:rsidRDefault="006A4696" w:rsidP="006A46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森林政策・森林経営学</w:t>
            </w:r>
          </w:p>
        </w:tc>
        <w:tc>
          <w:tcPr>
            <w:tcW w:w="2835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造林学</w:t>
            </w:r>
          </w:p>
        </w:tc>
        <w:tc>
          <w:tcPr>
            <w:tcW w:w="3118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森林生態学</w:t>
            </w:r>
          </w:p>
        </w:tc>
      </w:tr>
      <w:tr w:rsidR="006A4696" w:rsidTr="006A4696">
        <w:tc>
          <w:tcPr>
            <w:tcW w:w="988" w:type="dxa"/>
            <w:vMerge/>
            <w:shd w:val="clear" w:color="auto" w:fill="EAF4E4"/>
          </w:tcPr>
          <w:p w:rsidR="006A4696" w:rsidRDefault="006A4696" w:rsidP="006A46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森林保護学</w:t>
            </w:r>
          </w:p>
        </w:tc>
        <w:tc>
          <w:tcPr>
            <w:tcW w:w="2835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林業工学</w:t>
            </w:r>
          </w:p>
        </w:tc>
        <w:tc>
          <w:tcPr>
            <w:tcW w:w="3118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林産一般</w:t>
            </w:r>
          </w:p>
        </w:tc>
      </w:tr>
      <w:tr w:rsidR="006A4696" w:rsidTr="006A4696">
        <w:tc>
          <w:tcPr>
            <w:tcW w:w="988" w:type="dxa"/>
            <w:vMerge/>
            <w:shd w:val="clear" w:color="auto" w:fill="EAF4E4"/>
          </w:tcPr>
          <w:p w:rsidR="006A4696" w:rsidRDefault="006A4696" w:rsidP="006A46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砂防工学</w:t>
            </w:r>
          </w:p>
        </w:tc>
        <w:tc>
          <w:tcPr>
            <w:tcW w:w="5953" w:type="dxa"/>
            <w:gridSpan w:val="2"/>
          </w:tcPr>
          <w:p w:rsidR="006A4696" w:rsidRPr="002052CE" w:rsidRDefault="006A4696" w:rsidP="006A4696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:rsidR="006A4696" w:rsidRPr="001C3B6C" w:rsidRDefault="006A4696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E76B15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6A4696" w:rsidRPr="00FF7494" w:rsidRDefault="002052CE" w:rsidP="006A4696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AC46CA">
        <w:rPr>
          <w:rFonts w:ascii="ＭＳ ゴシック" w:eastAsia="ＭＳ ゴシック" w:hAnsi="ＭＳ ゴシック" w:hint="eastAsia"/>
        </w:rPr>
        <w:t>①森林整備の促進や低コスト化等　　②林業従事者の確保又</w:t>
      </w:r>
      <w:r w:rsidR="006A4696" w:rsidRPr="00FF7494">
        <w:rPr>
          <w:rFonts w:ascii="ＭＳ ゴシック" w:eastAsia="ＭＳ ゴシック" w:hAnsi="ＭＳ ゴシック" w:hint="eastAsia"/>
        </w:rPr>
        <w:t>は林業経営体の育成</w:t>
      </w:r>
    </w:p>
    <w:p w:rsidR="006A4696" w:rsidRPr="00FF7494" w:rsidRDefault="00AC46CA" w:rsidP="006A4696">
      <w:pPr>
        <w:ind w:leftChars="100" w:left="21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③林産物又は特用林産物の生産・販売振興　　④山地災害の防止又</w:t>
      </w:r>
      <w:r w:rsidR="006A4696" w:rsidRPr="00FF7494">
        <w:rPr>
          <w:rFonts w:ascii="ＭＳ ゴシック" w:eastAsia="ＭＳ ゴシック" w:hAnsi="ＭＳ ゴシック" w:hint="eastAsia"/>
        </w:rPr>
        <w:t>は復旧</w:t>
      </w:r>
    </w:p>
    <w:p w:rsidR="002052CE" w:rsidRPr="006A4696" w:rsidRDefault="006A4696" w:rsidP="006A4696">
      <w:pPr>
        <w:ind w:firstLineChars="500" w:firstLine="1050"/>
      </w:pPr>
      <w:r w:rsidRPr="00FF7494">
        <w:rPr>
          <w:rFonts w:ascii="ＭＳ ゴシック" w:eastAsia="ＭＳ ゴシック" w:hAnsi="ＭＳ ゴシック" w:hint="eastAsia"/>
        </w:rPr>
        <w:t>⑤森林の公益的機能の維持・増進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6A4696">
        <w:trPr>
          <w:trHeight w:val="3493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E76B15">
        <w:rPr>
          <w:rFonts w:ascii="ＭＳ ゴシック" w:eastAsia="ＭＳ ゴシック" w:hAnsi="ＭＳ ゴシック" w:hint="eastAsia"/>
          <w:sz w:val="20"/>
        </w:rPr>
        <w:t>行っていただきます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BC460F" w:rsidRPr="001C3B6C" w:rsidRDefault="00BC460F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B81D81"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受験番号欄は記入不要です。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40C11"/>
    <w:rsid w:val="00551D2D"/>
    <w:rsid w:val="005535FF"/>
    <w:rsid w:val="00577707"/>
    <w:rsid w:val="00584B9A"/>
    <w:rsid w:val="005935A6"/>
    <w:rsid w:val="00597C43"/>
    <w:rsid w:val="00673510"/>
    <w:rsid w:val="006A4696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B1200"/>
    <w:rsid w:val="00AC46CA"/>
    <w:rsid w:val="00AD5C19"/>
    <w:rsid w:val="00B1364F"/>
    <w:rsid w:val="00B13BB3"/>
    <w:rsid w:val="00B13ED1"/>
    <w:rsid w:val="00B60C76"/>
    <w:rsid w:val="00B73A42"/>
    <w:rsid w:val="00B81D81"/>
    <w:rsid w:val="00B82C8E"/>
    <w:rsid w:val="00B93CC4"/>
    <w:rsid w:val="00BB066D"/>
    <w:rsid w:val="00BB1A45"/>
    <w:rsid w:val="00BC460F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76B15"/>
    <w:rsid w:val="00EB7D01"/>
    <w:rsid w:val="00F060D8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4838-9C40-45FD-BF6F-42375A79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73</cp:revision>
  <dcterms:created xsi:type="dcterms:W3CDTF">2024-09-26T04:08:00Z</dcterms:created>
  <dcterms:modified xsi:type="dcterms:W3CDTF">2025-03-25T08:25:00Z</dcterms:modified>
</cp:coreProperties>
</file>